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08" w:rsidRPr="007E5A53" w:rsidRDefault="00C149F6" w:rsidP="00830708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7E5A53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Compact Spring Edition </w:t>
      </w:r>
      <w:r w:rsidR="00830708" w:rsidRPr="007E5A53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  <w:t>(</w:t>
      </w:r>
      <w:r w:rsidR="008B1E68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  <w:t>1st May – 12th June 2018</w:t>
      </w:r>
      <w:r w:rsidR="00830708" w:rsidRPr="007E5A53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  <w:t>)</w:t>
      </w:r>
    </w:p>
    <w:p w:rsidR="00830708" w:rsidRPr="007E5A53" w:rsidRDefault="00830708" w:rsidP="00830708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:rsidR="00830708" w:rsidRPr="007E5A53" w:rsidRDefault="001A1AEC" w:rsidP="00830708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7E5A53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  <w:t>Czech Republic</w:t>
      </w:r>
      <w:r w:rsidR="00830708" w:rsidRPr="007E5A53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  <w:t>:</w:t>
      </w:r>
    </w:p>
    <w:p w:rsidR="00830708" w:rsidRPr="007E5A53" w:rsidRDefault="00830708" w:rsidP="00830708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Fonts w:ascii="Arial" w:hAnsi="Arial" w:cs="Arial"/>
          <w:sz w:val="22"/>
          <w:szCs w:val="22"/>
          <w:lang w:val="en-US"/>
        </w:rPr>
        <w:t> 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Fonts w:ascii="Arial" w:hAnsi="Arial" w:cs="Arial"/>
          <w:sz w:val="22"/>
          <w:szCs w:val="22"/>
          <w:lang w:val="en-US"/>
        </w:rPr>
        <w:t xml:space="preserve">1) </w:t>
      </w:r>
      <w:proofErr w:type="spellStart"/>
      <w:r w:rsidR="008B1E68" w:rsidRPr="008B1E68">
        <w:rPr>
          <w:rFonts w:ascii="Arial" w:hAnsi="Arial" w:cs="Arial"/>
          <w:sz w:val="22"/>
          <w:szCs w:val="22"/>
          <w:lang w:val="en-US"/>
        </w:rPr>
        <w:t>Luboš</w:t>
      </w:r>
      <w:proofErr w:type="spellEnd"/>
      <w:r w:rsidR="008B1E68" w:rsidRPr="008B1E68">
        <w:rPr>
          <w:rFonts w:ascii="Arial" w:hAnsi="Arial" w:cs="Arial"/>
          <w:sz w:val="22"/>
          <w:szCs w:val="22"/>
          <w:lang w:val="en-US"/>
        </w:rPr>
        <w:t xml:space="preserve"> Svoboda</w:t>
      </w:r>
      <w:r w:rsidR="008B1E68">
        <w:rPr>
          <w:rFonts w:ascii="Arial" w:hAnsi="Arial" w:cs="Arial"/>
          <w:sz w:val="22"/>
          <w:szCs w:val="22"/>
          <w:lang w:val="en-US"/>
        </w:rPr>
        <w:t xml:space="preserve"> </w:t>
      </w:r>
      <w:r w:rsidRPr="007E5A53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Literarné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informačné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centrum in Bratislava (SK)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Fonts w:ascii="Arial" w:hAnsi="Arial" w:cs="Arial"/>
          <w:sz w:val="22"/>
          <w:szCs w:val="22"/>
          <w:lang w:val="en-US"/>
        </w:rPr>
        <w:t xml:space="preserve">2) </w:t>
      </w:r>
      <w:r w:rsidR="008B1E68" w:rsidRPr="008B1E68">
        <w:rPr>
          <w:rFonts w:ascii="Arial" w:hAnsi="Arial" w:cs="Arial"/>
          <w:sz w:val="22"/>
          <w:szCs w:val="22"/>
          <w:lang w:val="en-US"/>
        </w:rPr>
        <w:t xml:space="preserve">Karel </w:t>
      </w:r>
      <w:proofErr w:type="spellStart"/>
      <w:r w:rsidR="008B1E68" w:rsidRPr="008B1E68">
        <w:rPr>
          <w:rFonts w:ascii="Arial" w:hAnsi="Arial" w:cs="Arial"/>
          <w:sz w:val="22"/>
          <w:szCs w:val="22"/>
          <w:lang w:val="en-US"/>
        </w:rPr>
        <w:t>Veselý</w:t>
      </w:r>
      <w:proofErr w:type="spellEnd"/>
      <w:r w:rsidR="008B1E68" w:rsidRPr="008B1E68">
        <w:rPr>
          <w:rFonts w:ascii="Arial" w:hAnsi="Arial" w:cs="Arial"/>
          <w:sz w:val="22"/>
          <w:szCs w:val="22"/>
          <w:lang w:val="en-US"/>
        </w:rPr>
        <w:t xml:space="preserve"> </w:t>
      </w:r>
      <w:r w:rsidRPr="007E5A53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Petőfi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Irodalmi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Múzeum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in Budapest (HU)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Fonts w:ascii="Arial" w:hAnsi="Arial" w:cs="Arial"/>
          <w:sz w:val="22"/>
          <w:szCs w:val="22"/>
          <w:lang w:val="en-US"/>
        </w:rPr>
        <w:t xml:space="preserve">3) </w:t>
      </w:r>
      <w:r w:rsidR="008B1E68" w:rsidRPr="008B1E68">
        <w:rPr>
          <w:rFonts w:ascii="Arial" w:hAnsi="Arial" w:cs="Arial"/>
          <w:sz w:val="22"/>
          <w:szCs w:val="22"/>
          <w:lang w:val="en-US"/>
        </w:rPr>
        <w:t>Michael Alexa</w:t>
      </w:r>
      <w:r w:rsidR="008B1E68">
        <w:rPr>
          <w:rFonts w:ascii="Arial" w:hAnsi="Arial" w:cs="Arial"/>
          <w:sz w:val="22"/>
          <w:szCs w:val="22"/>
          <w:lang w:val="en-US"/>
        </w:rPr>
        <w:t xml:space="preserve"> </w:t>
      </w:r>
      <w:r w:rsidRPr="007E5A53">
        <w:rPr>
          <w:rFonts w:ascii="Arial" w:hAnsi="Arial" w:cs="Arial"/>
          <w:sz w:val="22"/>
          <w:szCs w:val="22"/>
          <w:lang w:val="en-US"/>
        </w:rPr>
        <w:t>– Villa Decius Association in Krakow (PL)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7E5A53">
        <w:rPr>
          <w:rFonts w:ascii="Arial" w:hAnsi="Arial" w:cs="Arial"/>
          <w:sz w:val="22"/>
          <w:szCs w:val="22"/>
          <w:lang w:val="de-DE"/>
        </w:rPr>
        <w:t xml:space="preserve">4) </w:t>
      </w:r>
      <w:r w:rsidR="008B1E68" w:rsidRPr="008B1E68">
        <w:rPr>
          <w:rFonts w:ascii="Arial" w:hAnsi="Arial" w:cs="Arial"/>
          <w:sz w:val="22"/>
          <w:szCs w:val="22"/>
          <w:lang w:val="de-DE"/>
        </w:rPr>
        <w:t xml:space="preserve">Daniela </w:t>
      </w:r>
      <w:proofErr w:type="spellStart"/>
      <w:r w:rsidR="008B1E68" w:rsidRPr="008B1E68">
        <w:rPr>
          <w:rFonts w:ascii="Arial" w:hAnsi="Arial" w:cs="Arial"/>
          <w:sz w:val="22"/>
          <w:szCs w:val="22"/>
          <w:lang w:val="de-DE"/>
        </w:rPr>
        <w:t>Šafránková</w:t>
      </w:r>
      <w:proofErr w:type="spellEnd"/>
      <w:r w:rsidR="008B1E68">
        <w:rPr>
          <w:rFonts w:ascii="Arial" w:hAnsi="Arial" w:cs="Arial"/>
          <w:sz w:val="22"/>
          <w:szCs w:val="22"/>
          <w:lang w:val="de-DE"/>
        </w:rPr>
        <w:t xml:space="preserve"> </w:t>
      </w:r>
      <w:r w:rsidRPr="007E5A53">
        <w:rPr>
          <w:rFonts w:ascii="Arial" w:hAnsi="Arial" w:cs="Arial"/>
          <w:sz w:val="22"/>
          <w:szCs w:val="22"/>
          <w:lang w:val="de-DE"/>
        </w:rPr>
        <w:t xml:space="preserve">– Institut </w:t>
      </w:r>
      <w:proofErr w:type="spellStart"/>
      <w:r w:rsidRPr="007E5A53">
        <w:rPr>
          <w:rFonts w:ascii="Arial" w:hAnsi="Arial" w:cs="Arial"/>
          <w:sz w:val="22"/>
          <w:szCs w:val="22"/>
          <w:lang w:val="de-DE"/>
        </w:rPr>
        <w:t>umeni</w:t>
      </w:r>
      <w:proofErr w:type="spellEnd"/>
      <w:r w:rsidRPr="007E5A53"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 w:rsidRPr="007E5A53">
        <w:rPr>
          <w:rFonts w:ascii="Arial" w:hAnsi="Arial" w:cs="Arial"/>
          <w:sz w:val="22"/>
          <w:szCs w:val="22"/>
          <w:lang w:val="de-DE"/>
        </w:rPr>
        <w:t>Prague</w:t>
      </w:r>
      <w:proofErr w:type="spellEnd"/>
      <w:r w:rsidRPr="007E5A53">
        <w:rPr>
          <w:rFonts w:ascii="Arial" w:hAnsi="Arial" w:cs="Arial"/>
          <w:sz w:val="22"/>
          <w:szCs w:val="22"/>
          <w:lang w:val="de-DE"/>
        </w:rPr>
        <w:t xml:space="preserve"> (CZ)</w:t>
      </w:r>
    </w:p>
    <w:p w:rsidR="00830708" w:rsidRPr="007E5A53" w:rsidRDefault="00830708" w:rsidP="00830708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sz w:val="22"/>
          <w:szCs w:val="22"/>
          <w:lang w:val="de-DE"/>
        </w:rPr>
      </w:pPr>
    </w:p>
    <w:p w:rsidR="00830708" w:rsidRPr="007E5A53" w:rsidRDefault="000B4250" w:rsidP="00830708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  <w:t>Poland</w:t>
      </w:r>
      <w:r w:rsidR="00830708" w:rsidRPr="007E5A53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  <w:t>:</w:t>
      </w:r>
    </w:p>
    <w:p w:rsidR="00D82742" w:rsidRPr="00517170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17170">
        <w:rPr>
          <w:rFonts w:ascii="Arial" w:hAnsi="Arial" w:cs="Arial"/>
          <w:sz w:val="22"/>
          <w:szCs w:val="22"/>
          <w:lang w:val="en-US"/>
        </w:rPr>
        <w:t xml:space="preserve">1) </w:t>
      </w:r>
      <w:proofErr w:type="spellStart"/>
      <w:r w:rsidR="008B1E68" w:rsidRPr="00517170">
        <w:rPr>
          <w:rFonts w:ascii="Arial" w:hAnsi="Arial" w:cs="Arial"/>
          <w:sz w:val="22"/>
          <w:szCs w:val="22"/>
          <w:lang w:val="en-US"/>
        </w:rPr>
        <w:t>Wojciech</w:t>
      </w:r>
      <w:proofErr w:type="spellEnd"/>
      <w:r w:rsidR="008B1E68" w:rsidRPr="005171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B1E68" w:rsidRPr="00517170">
        <w:rPr>
          <w:rFonts w:ascii="Arial" w:hAnsi="Arial" w:cs="Arial"/>
          <w:sz w:val="22"/>
          <w:szCs w:val="22"/>
          <w:lang w:val="en-US"/>
        </w:rPr>
        <w:t>Ganczarek</w:t>
      </w:r>
      <w:proofErr w:type="spellEnd"/>
      <w:r w:rsidR="008B1E68" w:rsidRPr="00517170">
        <w:rPr>
          <w:rFonts w:ascii="Arial" w:hAnsi="Arial" w:cs="Arial"/>
          <w:sz w:val="22"/>
          <w:szCs w:val="22"/>
          <w:lang w:val="en-US"/>
        </w:rPr>
        <w:t xml:space="preserve"> </w:t>
      </w:r>
      <w:r w:rsidRPr="00517170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517170">
        <w:rPr>
          <w:rFonts w:ascii="Arial" w:hAnsi="Arial" w:cs="Arial"/>
          <w:sz w:val="22"/>
          <w:szCs w:val="22"/>
          <w:lang w:val="en-US"/>
        </w:rPr>
        <w:t>Literarné</w:t>
      </w:r>
      <w:proofErr w:type="spellEnd"/>
      <w:r w:rsidRPr="005171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17170">
        <w:rPr>
          <w:rFonts w:ascii="Arial" w:hAnsi="Arial" w:cs="Arial"/>
          <w:sz w:val="22"/>
          <w:szCs w:val="22"/>
          <w:lang w:val="en-US"/>
        </w:rPr>
        <w:t>informačné</w:t>
      </w:r>
      <w:proofErr w:type="spellEnd"/>
      <w:r w:rsidRPr="00517170">
        <w:rPr>
          <w:rFonts w:ascii="Arial" w:hAnsi="Arial" w:cs="Arial"/>
          <w:sz w:val="22"/>
          <w:szCs w:val="22"/>
          <w:lang w:val="en-US"/>
        </w:rPr>
        <w:t xml:space="preserve"> centrum in Bratislava (SK)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7E5A53">
        <w:rPr>
          <w:rFonts w:ascii="Arial" w:hAnsi="Arial" w:cs="Arial"/>
          <w:sz w:val="22"/>
          <w:szCs w:val="22"/>
          <w:lang w:val="de-DE"/>
        </w:rPr>
        <w:t xml:space="preserve">2) </w:t>
      </w:r>
      <w:r w:rsidR="008B1E68" w:rsidRPr="008B1E68">
        <w:rPr>
          <w:rFonts w:ascii="Arial" w:hAnsi="Arial" w:cs="Arial"/>
          <w:sz w:val="22"/>
          <w:szCs w:val="22"/>
          <w:lang w:val="de-DE"/>
        </w:rPr>
        <w:t xml:space="preserve">Andrzej </w:t>
      </w:r>
      <w:proofErr w:type="spellStart"/>
      <w:r w:rsidR="008B1E68" w:rsidRPr="008B1E68">
        <w:rPr>
          <w:rFonts w:ascii="Arial" w:hAnsi="Arial" w:cs="Arial"/>
          <w:sz w:val="22"/>
          <w:szCs w:val="22"/>
          <w:lang w:val="de-DE"/>
        </w:rPr>
        <w:t>Muszynski</w:t>
      </w:r>
      <w:proofErr w:type="spellEnd"/>
      <w:r w:rsidR="008B1E68">
        <w:rPr>
          <w:rFonts w:ascii="Arial" w:hAnsi="Arial" w:cs="Arial"/>
          <w:sz w:val="22"/>
          <w:szCs w:val="22"/>
          <w:lang w:val="de-DE"/>
        </w:rPr>
        <w:t xml:space="preserve"> </w:t>
      </w:r>
      <w:r w:rsidRPr="007E5A53">
        <w:rPr>
          <w:rFonts w:ascii="Arial" w:hAnsi="Arial" w:cs="Arial"/>
          <w:sz w:val="22"/>
          <w:szCs w:val="22"/>
          <w:lang w:val="de-DE"/>
        </w:rPr>
        <w:t xml:space="preserve">– Institut </w:t>
      </w:r>
      <w:proofErr w:type="spellStart"/>
      <w:r w:rsidRPr="007E5A53">
        <w:rPr>
          <w:rFonts w:ascii="Arial" w:hAnsi="Arial" w:cs="Arial"/>
          <w:sz w:val="22"/>
          <w:szCs w:val="22"/>
          <w:lang w:val="de-DE"/>
        </w:rPr>
        <w:t>umeni</w:t>
      </w:r>
      <w:proofErr w:type="spellEnd"/>
      <w:r w:rsidRPr="007E5A53"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 w:rsidRPr="007E5A53">
        <w:rPr>
          <w:rFonts w:ascii="Arial" w:hAnsi="Arial" w:cs="Arial"/>
          <w:sz w:val="22"/>
          <w:szCs w:val="22"/>
          <w:lang w:val="de-DE"/>
        </w:rPr>
        <w:t>Prague</w:t>
      </w:r>
      <w:proofErr w:type="spellEnd"/>
      <w:r w:rsidRPr="007E5A53">
        <w:rPr>
          <w:rFonts w:ascii="Arial" w:hAnsi="Arial" w:cs="Arial"/>
          <w:sz w:val="22"/>
          <w:szCs w:val="22"/>
          <w:lang w:val="de-DE"/>
        </w:rPr>
        <w:t xml:space="preserve"> (CZ)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Fonts w:ascii="Arial" w:hAnsi="Arial" w:cs="Arial"/>
          <w:sz w:val="22"/>
          <w:szCs w:val="22"/>
          <w:lang w:val="en-US"/>
        </w:rPr>
        <w:t xml:space="preserve">3) </w:t>
      </w:r>
      <w:r w:rsidR="008B1E68" w:rsidRPr="008B1E68">
        <w:rPr>
          <w:rFonts w:ascii="Arial" w:hAnsi="Arial" w:cs="Arial"/>
          <w:sz w:val="22"/>
          <w:szCs w:val="22"/>
          <w:lang w:val="en-US"/>
        </w:rPr>
        <w:t xml:space="preserve">Agnieszka </w:t>
      </w:r>
      <w:proofErr w:type="spellStart"/>
      <w:r w:rsidR="008B1E68" w:rsidRPr="008B1E68">
        <w:rPr>
          <w:rFonts w:ascii="Arial" w:hAnsi="Arial" w:cs="Arial"/>
          <w:sz w:val="22"/>
          <w:szCs w:val="22"/>
          <w:lang w:val="en-US"/>
        </w:rPr>
        <w:t>Sadurska</w:t>
      </w:r>
      <w:proofErr w:type="spellEnd"/>
      <w:r w:rsidR="008B1E68">
        <w:rPr>
          <w:rFonts w:ascii="Arial" w:hAnsi="Arial" w:cs="Arial"/>
          <w:sz w:val="22"/>
          <w:szCs w:val="22"/>
          <w:lang w:val="en-US"/>
        </w:rPr>
        <w:t xml:space="preserve"> </w:t>
      </w:r>
      <w:r w:rsidRPr="007E5A53">
        <w:rPr>
          <w:rFonts w:ascii="Arial" w:hAnsi="Arial" w:cs="Arial"/>
          <w:sz w:val="22"/>
          <w:szCs w:val="22"/>
          <w:lang w:val="en-US"/>
        </w:rPr>
        <w:t>– Villa Decius Association in Krakow (PL)</w:t>
      </w:r>
    </w:p>
    <w:p w:rsidR="00830708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Fonts w:ascii="Arial" w:hAnsi="Arial" w:cs="Arial"/>
          <w:sz w:val="22"/>
          <w:szCs w:val="22"/>
          <w:lang w:val="en-US"/>
        </w:rPr>
        <w:t xml:space="preserve">4) </w:t>
      </w:r>
      <w:r w:rsidR="008B1E68" w:rsidRPr="008B1E68">
        <w:rPr>
          <w:rFonts w:ascii="Arial" w:hAnsi="Arial" w:cs="Arial"/>
          <w:sz w:val="22"/>
          <w:szCs w:val="22"/>
          <w:lang w:val="en-US"/>
        </w:rPr>
        <w:t xml:space="preserve">Anna </w:t>
      </w:r>
      <w:proofErr w:type="spellStart"/>
      <w:r w:rsidR="008B1E68" w:rsidRPr="008B1E68">
        <w:rPr>
          <w:rFonts w:ascii="Arial" w:hAnsi="Arial" w:cs="Arial"/>
          <w:sz w:val="22"/>
          <w:szCs w:val="22"/>
          <w:lang w:val="en-US"/>
        </w:rPr>
        <w:t>Butrym</w:t>
      </w:r>
      <w:proofErr w:type="spellEnd"/>
      <w:r w:rsidR="008B1E68">
        <w:rPr>
          <w:rFonts w:ascii="Arial" w:hAnsi="Arial" w:cs="Arial"/>
          <w:sz w:val="22"/>
          <w:szCs w:val="22"/>
          <w:lang w:val="en-US"/>
        </w:rPr>
        <w:t xml:space="preserve"> </w:t>
      </w:r>
      <w:r w:rsidRPr="007E5A53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Petőfi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Irodalmi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Múzeum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in Budapest (HU)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830708" w:rsidRPr="00517170" w:rsidRDefault="000B4250" w:rsidP="00830708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17170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  <w:t>Slovakia</w:t>
      </w:r>
      <w:r w:rsidR="00830708" w:rsidRPr="00517170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  <w:t>:</w:t>
      </w:r>
    </w:p>
    <w:p w:rsidR="00D82742" w:rsidRPr="00517170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17170">
        <w:rPr>
          <w:rFonts w:ascii="Arial" w:hAnsi="Arial" w:cs="Arial"/>
          <w:sz w:val="22"/>
          <w:szCs w:val="22"/>
          <w:lang w:val="en-US"/>
        </w:rPr>
        <w:t xml:space="preserve">1) </w:t>
      </w:r>
      <w:r w:rsidR="008B1E68" w:rsidRPr="00517170">
        <w:rPr>
          <w:rFonts w:ascii="Arial" w:hAnsi="Arial" w:cs="Arial"/>
          <w:sz w:val="22"/>
          <w:szCs w:val="22"/>
          <w:lang w:val="en-US"/>
        </w:rPr>
        <w:t xml:space="preserve">Erik </w:t>
      </w:r>
      <w:proofErr w:type="spellStart"/>
      <w:r w:rsidR="008B1E68" w:rsidRPr="00517170">
        <w:rPr>
          <w:rFonts w:ascii="Arial" w:hAnsi="Arial" w:cs="Arial"/>
          <w:sz w:val="22"/>
          <w:szCs w:val="22"/>
          <w:lang w:val="en-US"/>
        </w:rPr>
        <w:t>Šimšík</w:t>
      </w:r>
      <w:proofErr w:type="spellEnd"/>
      <w:r w:rsidR="008B1E68" w:rsidRPr="00517170">
        <w:rPr>
          <w:rFonts w:ascii="Arial" w:hAnsi="Arial" w:cs="Arial"/>
          <w:sz w:val="22"/>
          <w:szCs w:val="22"/>
          <w:lang w:val="en-US"/>
        </w:rPr>
        <w:t xml:space="preserve"> </w:t>
      </w:r>
      <w:r w:rsidRPr="00517170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517170">
        <w:rPr>
          <w:rFonts w:ascii="Arial" w:hAnsi="Arial" w:cs="Arial"/>
          <w:sz w:val="22"/>
          <w:szCs w:val="22"/>
          <w:lang w:val="en-US"/>
        </w:rPr>
        <w:t>Institut</w:t>
      </w:r>
      <w:proofErr w:type="spellEnd"/>
      <w:r w:rsidRPr="005171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17170">
        <w:rPr>
          <w:rFonts w:ascii="Arial" w:hAnsi="Arial" w:cs="Arial"/>
          <w:sz w:val="22"/>
          <w:szCs w:val="22"/>
          <w:lang w:val="en-US"/>
        </w:rPr>
        <w:t>umeni</w:t>
      </w:r>
      <w:proofErr w:type="spellEnd"/>
      <w:r w:rsidRPr="00517170">
        <w:rPr>
          <w:rFonts w:ascii="Arial" w:hAnsi="Arial" w:cs="Arial"/>
          <w:sz w:val="22"/>
          <w:szCs w:val="22"/>
          <w:lang w:val="en-US"/>
        </w:rPr>
        <w:t xml:space="preserve"> in Prague (CZ)</w:t>
      </w:r>
    </w:p>
    <w:p w:rsidR="00D82742" w:rsidRPr="00517170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17170">
        <w:rPr>
          <w:rFonts w:ascii="Arial" w:hAnsi="Arial" w:cs="Arial"/>
          <w:sz w:val="22"/>
          <w:szCs w:val="22"/>
          <w:lang w:val="en-US"/>
        </w:rPr>
        <w:t xml:space="preserve">2) </w:t>
      </w:r>
      <w:proofErr w:type="spellStart"/>
      <w:r w:rsidR="008B1E68" w:rsidRPr="00517170">
        <w:rPr>
          <w:rFonts w:ascii="Arial" w:hAnsi="Arial" w:cs="Arial"/>
          <w:sz w:val="22"/>
          <w:szCs w:val="22"/>
          <w:lang w:val="en-US"/>
        </w:rPr>
        <w:t>Timea</w:t>
      </w:r>
      <w:proofErr w:type="spellEnd"/>
      <w:r w:rsidR="008B1E68" w:rsidRPr="00517170">
        <w:rPr>
          <w:rFonts w:ascii="Arial" w:hAnsi="Arial" w:cs="Arial"/>
          <w:sz w:val="22"/>
          <w:szCs w:val="22"/>
          <w:lang w:val="en-US"/>
        </w:rPr>
        <w:t xml:space="preserve"> Beck </w:t>
      </w:r>
      <w:r w:rsidRPr="00517170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517170">
        <w:rPr>
          <w:rFonts w:ascii="Arial" w:hAnsi="Arial" w:cs="Arial"/>
          <w:sz w:val="22"/>
          <w:szCs w:val="22"/>
          <w:lang w:val="en-US"/>
        </w:rPr>
        <w:t>Literarné</w:t>
      </w:r>
      <w:proofErr w:type="spellEnd"/>
      <w:r w:rsidRPr="005171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17170">
        <w:rPr>
          <w:rFonts w:ascii="Arial" w:hAnsi="Arial" w:cs="Arial"/>
          <w:sz w:val="22"/>
          <w:szCs w:val="22"/>
          <w:lang w:val="en-US"/>
        </w:rPr>
        <w:t>informačné</w:t>
      </w:r>
      <w:proofErr w:type="spellEnd"/>
      <w:r w:rsidRPr="00517170">
        <w:rPr>
          <w:rFonts w:ascii="Arial" w:hAnsi="Arial" w:cs="Arial"/>
          <w:sz w:val="22"/>
          <w:szCs w:val="22"/>
          <w:lang w:val="en-US"/>
        </w:rPr>
        <w:t xml:space="preserve"> centrum in Bratislava (SK)</w:t>
      </w:r>
    </w:p>
    <w:p w:rsidR="00D82742" w:rsidRPr="00517170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17170">
        <w:rPr>
          <w:rFonts w:ascii="Arial" w:hAnsi="Arial" w:cs="Arial"/>
          <w:sz w:val="22"/>
          <w:szCs w:val="22"/>
          <w:lang w:val="en-US"/>
        </w:rPr>
        <w:t xml:space="preserve">3) </w:t>
      </w:r>
      <w:r w:rsidR="008B1E68" w:rsidRPr="00517170">
        <w:rPr>
          <w:rFonts w:ascii="Arial" w:hAnsi="Arial" w:cs="Arial"/>
          <w:sz w:val="22"/>
          <w:szCs w:val="22"/>
          <w:lang w:val="en-US"/>
        </w:rPr>
        <w:t xml:space="preserve">Jana </w:t>
      </w:r>
      <w:proofErr w:type="spellStart"/>
      <w:r w:rsidR="008B1E68" w:rsidRPr="00517170">
        <w:rPr>
          <w:rFonts w:ascii="Arial" w:hAnsi="Arial" w:cs="Arial"/>
          <w:sz w:val="22"/>
          <w:szCs w:val="22"/>
          <w:lang w:val="en-US"/>
        </w:rPr>
        <w:t>Bodnárová</w:t>
      </w:r>
      <w:proofErr w:type="spellEnd"/>
      <w:r w:rsidR="008B1E68" w:rsidRPr="00517170">
        <w:rPr>
          <w:rFonts w:ascii="Arial" w:hAnsi="Arial" w:cs="Arial"/>
          <w:sz w:val="22"/>
          <w:szCs w:val="22"/>
          <w:lang w:val="en-US"/>
        </w:rPr>
        <w:t xml:space="preserve"> </w:t>
      </w:r>
      <w:r w:rsidRPr="00517170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517170">
        <w:rPr>
          <w:rFonts w:ascii="Arial" w:hAnsi="Arial" w:cs="Arial"/>
          <w:sz w:val="22"/>
          <w:szCs w:val="22"/>
          <w:lang w:val="en-US"/>
        </w:rPr>
        <w:t>Petőfi</w:t>
      </w:r>
      <w:proofErr w:type="spellEnd"/>
      <w:r w:rsidRPr="005171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17170">
        <w:rPr>
          <w:rFonts w:ascii="Arial" w:hAnsi="Arial" w:cs="Arial"/>
          <w:sz w:val="22"/>
          <w:szCs w:val="22"/>
          <w:lang w:val="en-US"/>
        </w:rPr>
        <w:t>Irodalmi</w:t>
      </w:r>
      <w:proofErr w:type="spellEnd"/>
      <w:r w:rsidRPr="005171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17170">
        <w:rPr>
          <w:rFonts w:ascii="Arial" w:hAnsi="Arial" w:cs="Arial"/>
          <w:sz w:val="22"/>
          <w:szCs w:val="22"/>
          <w:lang w:val="en-US"/>
        </w:rPr>
        <w:t>Múzeum</w:t>
      </w:r>
      <w:proofErr w:type="spellEnd"/>
      <w:r w:rsidRPr="00517170">
        <w:rPr>
          <w:rFonts w:ascii="Arial" w:hAnsi="Arial" w:cs="Arial"/>
          <w:sz w:val="22"/>
          <w:szCs w:val="22"/>
          <w:lang w:val="en-US"/>
        </w:rPr>
        <w:t xml:space="preserve"> in Budapest (HU)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Fonts w:ascii="Arial" w:hAnsi="Arial" w:cs="Arial"/>
          <w:sz w:val="22"/>
          <w:szCs w:val="22"/>
          <w:lang w:val="en-US"/>
        </w:rPr>
        <w:t xml:space="preserve">4) </w:t>
      </w:r>
      <w:r w:rsidR="008B1E68" w:rsidRPr="008B1E68">
        <w:rPr>
          <w:rFonts w:ascii="Arial" w:hAnsi="Arial" w:cs="Arial"/>
          <w:sz w:val="22"/>
          <w:szCs w:val="22"/>
          <w:lang w:val="en-US"/>
        </w:rPr>
        <w:t xml:space="preserve">Jakub </w:t>
      </w:r>
      <w:proofErr w:type="spellStart"/>
      <w:r w:rsidR="008B1E68" w:rsidRPr="008B1E68">
        <w:rPr>
          <w:rFonts w:ascii="Arial" w:hAnsi="Arial" w:cs="Arial"/>
          <w:sz w:val="22"/>
          <w:szCs w:val="22"/>
          <w:lang w:val="en-US"/>
        </w:rPr>
        <w:t>Juhás</w:t>
      </w:r>
      <w:proofErr w:type="spellEnd"/>
      <w:r w:rsidR="008B1E68" w:rsidRPr="008B1E68">
        <w:rPr>
          <w:rFonts w:ascii="Arial" w:hAnsi="Arial" w:cs="Arial"/>
          <w:sz w:val="22"/>
          <w:szCs w:val="22"/>
          <w:lang w:val="en-US"/>
        </w:rPr>
        <w:t xml:space="preserve"> </w:t>
      </w:r>
      <w:r w:rsidRPr="007E5A53">
        <w:rPr>
          <w:rFonts w:ascii="Arial" w:hAnsi="Arial" w:cs="Arial"/>
          <w:sz w:val="22"/>
          <w:szCs w:val="22"/>
          <w:lang w:val="en-US"/>
        </w:rPr>
        <w:t>– Villa Decius Association in Krakow (PL)</w:t>
      </w:r>
    </w:p>
    <w:p w:rsidR="00830708" w:rsidRPr="007E5A53" w:rsidRDefault="00830708" w:rsidP="00830708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Fonts w:ascii="Arial" w:hAnsi="Arial" w:cs="Arial"/>
          <w:sz w:val="22"/>
          <w:szCs w:val="22"/>
          <w:lang w:val="en-US"/>
        </w:rPr>
        <w:t> </w:t>
      </w:r>
    </w:p>
    <w:p w:rsidR="00830708" w:rsidRPr="007E5A53" w:rsidRDefault="000B4250" w:rsidP="00830708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  <w:t>Hungary</w:t>
      </w:r>
      <w:r w:rsidR="00830708" w:rsidRPr="007E5A53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  <w:t>: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Fonts w:ascii="Arial" w:hAnsi="Arial" w:cs="Arial"/>
          <w:sz w:val="22"/>
          <w:szCs w:val="22"/>
          <w:lang w:val="en-US"/>
        </w:rPr>
        <w:t xml:space="preserve">1) </w:t>
      </w:r>
      <w:r w:rsidR="00517170" w:rsidRPr="005171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Gabriella </w:t>
      </w:r>
      <w:proofErr w:type="spellStart"/>
      <w:r w:rsidR="00517170" w:rsidRPr="00517170">
        <w:rPr>
          <w:rFonts w:ascii="Arial" w:hAnsi="Arial" w:cs="Arial"/>
          <w:sz w:val="22"/>
          <w:szCs w:val="22"/>
          <w:shd w:val="clear" w:color="auto" w:fill="FFFFFF"/>
          <w:lang w:val="en-US"/>
        </w:rPr>
        <w:t>Csutak</w:t>
      </w:r>
      <w:proofErr w:type="spellEnd"/>
      <w:r w:rsidR="00517170" w:rsidRPr="005171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Pr="007E5A53">
        <w:rPr>
          <w:rFonts w:ascii="Arial" w:hAnsi="Arial" w:cs="Arial"/>
          <w:sz w:val="22"/>
          <w:szCs w:val="22"/>
          <w:lang w:val="en-US"/>
        </w:rPr>
        <w:t>– Villa Decius Assoc</w:t>
      </w:r>
      <w:bookmarkStart w:id="0" w:name="_GoBack"/>
      <w:bookmarkEnd w:id="0"/>
      <w:r w:rsidRPr="007E5A53">
        <w:rPr>
          <w:rFonts w:ascii="Arial" w:hAnsi="Arial" w:cs="Arial"/>
          <w:sz w:val="22"/>
          <w:szCs w:val="22"/>
          <w:lang w:val="en-US"/>
        </w:rPr>
        <w:t>iation in Krakow (PL)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7E5A53">
        <w:rPr>
          <w:rFonts w:ascii="Arial" w:hAnsi="Arial" w:cs="Arial"/>
          <w:sz w:val="22"/>
          <w:szCs w:val="22"/>
          <w:lang w:val="de-DE"/>
        </w:rPr>
        <w:t xml:space="preserve">2) </w:t>
      </w:r>
      <w:r w:rsidR="008B1E68" w:rsidRPr="008B1E68">
        <w:rPr>
          <w:rFonts w:ascii="Arial" w:hAnsi="Arial" w:cs="Arial"/>
          <w:sz w:val="22"/>
          <w:szCs w:val="22"/>
          <w:lang w:val="de-DE"/>
        </w:rPr>
        <w:t xml:space="preserve">Marcell </w:t>
      </w:r>
      <w:proofErr w:type="spellStart"/>
      <w:r w:rsidR="008B1E68" w:rsidRPr="008B1E68">
        <w:rPr>
          <w:rFonts w:ascii="Arial" w:hAnsi="Arial" w:cs="Arial"/>
          <w:sz w:val="22"/>
          <w:szCs w:val="22"/>
          <w:lang w:val="de-DE"/>
        </w:rPr>
        <w:t>Szabó</w:t>
      </w:r>
      <w:proofErr w:type="spellEnd"/>
      <w:r w:rsidR="008B1E68">
        <w:rPr>
          <w:rFonts w:ascii="Arial" w:hAnsi="Arial" w:cs="Arial"/>
          <w:sz w:val="22"/>
          <w:szCs w:val="22"/>
          <w:lang w:val="de-DE"/>
        </w:rPr>
        <w:t xml:space="preserve"> </w:t>
      </w:r>
      <w:r w:rsidRPr="007E5A53">
        <w:rPr>
          <w:rFonts w:ascii="Arial" w:hAnsi="Arial" w:cs="Arial"/>
          <w:sz w:val="22"/>
          <w:szCs w:val="22"/>
          <w:lang w:val="de-DE"/>
        </w:rPr>
        <w:t xml:space="preserve">– Institut </w:t>
      </w:r>
      <w:proofErr w:type="spellStart"/>
      <w:r w:rsidRPr="007E5A53">
        <w:rPr>
          <w:rFonts w:ascii="Arial" w:hAnsi="Arial" w:cs="Arial"/>
          <w:sz w:val="22"/>
          <w:szCs w:val="22"/>
          <w:lang w:val="de-DE"/>
        </w:rPr>
        <w:t>umeni</w:t>
      </w:r>
      <w:proofErr w:type="spellEnd"/>
      <w:r w:rsidRPr="007E5A53"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 w:rsidRPr="007E5A53">
        <w:rPr>
          <w:rFonts w:ascii="Arial" w:hAnsi="Arial" w:cs="Arial"/>
          <w:sz w:val="22"/>
          <w:szCs w:val="22"/>
          <w:lang w:val="de-DE"/>
        </w:rPr>
        <w:t>Prague</w:t>
      </w:r>
      <w:proofErr w:type="spellEnd"/>
      <w:r w:rsidRPr="007E5A53">
        <w:rPr>
          <w:rFonts w:ascii="Arial" w:hAnsi="Arial" w:cs="Arial"/>
          <w:sz w:val="22"/>
          <w:szCs w:val="22"/>
          <w:lang w:val="de-DE"/>
        </w:rPr>
        <w:t xml:space="preserve"> (CZ)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7E5A53">
        <w:rPr>
          <w:rFonts w:ascii="Arial" w:hAnsi="Arial" w:cs="Arial"/>
          <w:sz w:val="22"/>
          <w:szCs w:val="22"/>
          <w:lang w:val="de-DE"/>
        </w:rPr>
        <w:t xml:space="preserve">3) </w:t>
      </w:r>
      <w:r w:rsidR="008B1E68" w:rsidRPr="008B1E68">
        <w:rPr>
          <w:rFonts w:ascii="Arial" w:hAnsi="Arial" w:cs="Arial"/>
          <w:sz w:val="22"/>
          <w:szCs w:val="22"/>
          <w:lang w:val="de-DE"/>
        </w:rPr>
        <w:t xml:space="preserve">Attila </w:t>
      </w:r>
      <w:proofErr w:type="spellStart"/>
      <w:r w:rsidR="008B1E68" w:rsidRPr="008B1E68">
        <w:rPr>
          <w:rFonts w:ascii="Arial" w:hAnsi="Arial" w:cs="Arial"/>
          <w:sz w:val="22"/>
          <w:szCs w:val="22"/>
          <w:lang w:val="de-DE"/>
        </w:rPr>
        <w:t>Sirbik</w:t>
      </w:r>
      <w:proofErr w:type="spellEnd"/>
      <w:r w:rsidR="008B1E68">
        <w:rPr>
          <w:rFonts w:ascii="Arial" w:hAnsi="Arial" w:cs="Arial"/>
          <w:sz w:val="22"/>
          <w:szCs w:val="22"/>
          <w:lang w:val="de-DE"/>
        </w:rPr>
        <w:t xml:space="preserve"> </w:t>
      </w:r>
      <w:r w:rsidRPr="007E5A53">
        <w:rPr>
          <w:rFonts w:ascii="Arial" w:hAnsi="Arial" w:cs="Arial"/>
          <w:sz w:val="22"/>
          <w:szCs w:val="22"/>
          <w:lang w:val="de-DE"/>
        </w:rPr>
        <w:t xml:space="preserve">– </w:t>
      </w:r>
      <w:proofErr w:type="spellStart"/>
      <w:r w:rsidRPr="007E5A53">
        <w:rPr>
          <w:rFonts w:ascii="Arial" w:hAnsi="Arial" w:cs="Arial"/>
          <w:sz w:val="22"/>
          <w:szCs w:val="22"/>
          <w:lang w:val="de-DE"/>
        </w:rPr>
        <w:t>Literarné</w:t>
      </w:r>
      <w:proofErr w:type="spellEnd"/>
      <w:r w:rsidRPr="007E5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de-DE"/>
        </w:rPr>
        <w:t>informačné</w:t>
      </w:r>
      <w:proofErr w:type="spellEnd"/>
      <w:r w:rsidRPr="007E5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de-DE"/>
        </w:rPr>
        <w:t>centrum</w:t>
      </w:r>
      <w:proofErr w:type="spellEnd"/>
      <w:r w:rsidRPr="007E5A53">
        <w:rPr>
          <w:rFonts w:ascii="Arial" w:hAnsi="Arial" w:cs="Arial"/>
          <w:sz w:val="22"/>
          <w:szCs w:val="22"/>
          <w:lang w:val="de-DE"/>
        </w:rPr>
        <w:t xml:space="preserve"> in Bratislava (SK)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7E5A53">
        <w:rPr>
          <w:rFonts w:ascii="Arial" w:hAnsi="Arial" w:cs="Arial"/>
          <w:sz w:val="22"/>
          <w:szCs w:val="22"/>
          <w:lang w:val="de-DE"/>
        </w:rPr>
        <w:t xml:space="preserve">4) </w:t>
      </w:r>
      <w:r w:rsidR="008B1E68" w:rsidRPr="008B1E68">
        <w:rPr>
          <w:rFonts w:ascii="Arial" w:hAnsi="Arial" w:cs="Arial"/>
          <w:sz w:val="22"/>
          <w:szCs w:val="22"/>
          <w:lang w:val="de-DE"/>
        </w:rPr>
        <w:t xml:space="preserve">Dr. </w:t>
      </w:r>
      <w:proofErr w:type="spellStart"/>
      <w:r w:rsidR="008B1E68" w:rsidRPr="008B1E68">
        <w:rPr>
          <w:rFonts w:ascii="Arial" w:hAnsi="Arial" w:cs="Arial"/>
          <w:sz w:val="22"/>
          <w:szCs w:val="22"/>
          <w:lang w:val="de-DE"/>
        </w:rPr>
        <w:t>Kornélia</w:t>
      </w:r>
      <w:proofErr w:type="spellEnd"/>
      <w:r w:rsidR="008B1E68" w:rsidRPr="008B1E6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B1E68" w:rsidRPr="008B1E68">
        <w:rPr>
          <w:rFonts w:ascii="Arial" w:hAnsi="Arial" w:cs="Arial"/>
          <w:sz w:val="22"/>
          <w:szCs w:val="22"/>
          <w:lang w:val="de-DE"/>
        </w:rPr>
        <w:t>Deres</w:t>
      </w:r>
      <w:proofErr w:type="spellEnd"/>
      <w:r w:rsidR="008B1E68">
        <w:rPr>
          <w:rFonts w:ascii="Arial" w:hAnsi="Arial" w:cs="Arial"/>
          <w:sz w:val="22"/>
          <w:szCs w:val="22"/>
          <w:lang w:val="de-DE"/>
        </w:rPr>
        <w:t xml:space="preserve"> </w:t>
      </w:r>
      <w:r w:rsidRPr="007E5A53">
        <w:rPr>
          <w:rFonts w:ascii="Arial" w:hAnsi="Arial" w:cs="Arial"/>
          <w:sz w:val="22"/>
          <w:szCs w:val="22"/>
          <w:lang w:val="de-DE"/>
        </w:rPr>
        <w:t xml:space="preserve">– </w:t>
      </w:r>
      <w:proofErr w:type="spellStart"/>
      <w:r w:rsidRPr="007E5A53">
        <w:rPr>
          <w:rFonts w:ascii="Arial" w:hAnsi="Arial" w:cs="Arial"/>
          <w:sz w:val="22"/>
          <w:szCs w:val="22"/>
          <w:lang w:val="de-DE"/>
        </w:rPr>
        <w:t>Petőfi</w:t>
      </w:r>
      <w:proofErr w:type="spellEnd"/>
      <w:r w:rsidRPr="007E5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de-DE"/>
        </w:rPr>
        <w:t>Irodalmi</w:t>
      </w:r>
      <w:proofErr w:type="spellEnd"/>
      <w:r w:rsidRPr="007E5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de-DE"/>
        </w:rPr>
        <w:t>Múzeum</w:t>
      </w:r>
      <w:proofErr w:type="spellEnd"/>
      <w:r w:rsidRPr="007E5A53">
        <w:rPr>
          <w:rFonts w:ascii="Arial" w:hAnsi="Arial" w:cs="Arial"/>
          <w:sz w:val="22"/>
          <w:szCs w:val="22"/>
          <w:lang w:val="de-DE"/>
        </w:rPr>
        <w:t xml:space="preserve"> in Budapest (HU)</w:t>
      </w:r>
    </w:p>
    <w:p w:rsidR="00830708" w:rsidRPr="007E5A53" w:rsidRDefault="00830708" w:rsidP="00830708">
      <w:pPr>
        <w:rPr>
          <w:rFonts w:ascii="Arial" w:hAnsi="Arial" w:cs="Arial"/>
          <w:lang w:val="de-DE"/>
        </w:rPr>
      </w:pPr>
    </w:p>
    <w:p w:rsidR="00830708" w:rsidRPr="007E5A53" w:rsidRDefault="002B3008" w:rsidP="00830708">
      <w:pPr>
        <w:rPr>
          <w:rFonts w:ascii="Arial" w:hAnsi="Arial" w:cs="Arial"/>
          <w:b/>
          <w:lang w:val="en-US"/>
        </w:rPr>
      </w:pPr>
      <w:r w:rsidRPr="007E5A53">
        <w:rPr>
          <w:rFonts w:ascii="Arial" w:hAnsi="Arial" w:cs="Arial"/>
          <w:b/>
          <w:lang w:val="en-US"/>
        </w:rPr>
        <w:t xml:space="preserve">Regular Autumn Edition </w:t>
      </w:r>
      <w:r w:rsidR="00830708" w:rsidRPr="007E5A53">
        <w:rPr>
          <w:rFonts w:ascii="Arial" w:hAnsi="Arial" w:cs="Arial"/>
          <w:b/>
          <w:lang w:val="en-US"/>
        </w:rPr>
        <w:t>(</w:t>
      </w:r>
      <w:r w:rsidRPr="007E5A53">
        <w:rPr>
          <w:rFonts w:ascii="Arial" w:hAnsi="Arial" w:cs="Arial"/>
          <w:b/>
          <w:lang w:val="en-US"/>
        </w:rPr>
        <w:t>1s</w:t>
      </w:r>
      <w:r w:rsidR="00980A1F">
        <w:rPr>
          <w:rFonts w:ascii="Arial" w:hAnsi="Arial" w:cs="Arial"/>
          <w:b/>
          <w:lang w:val="en-US"/>
        </w:rPr>
        <w:t>t September – 30th November 2018</w:t>
      </w:r>
      <w:r w:rsidR="00830708" w:rsidRPr="007E5A53">
        <w:rPr>
          <w:rFonts w:ascii="Arial" w:hAnsi="Arial" w:cs="Arial"/>
          <w:b/>
          <w:lang w:val="en-US"/>
        </w:rPr>
        <w:t>)</w:t>
      </w:r>
    </w:p>
    <w:p w:rsidR="000B4250" w:rsidRPr="007E5A53" w:rsidRDefault="000B4250" w:rsidP="000B4250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7E5A53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  <w:t>Czech Republic: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Fonts w:ascii="Arial" w:hAnsi="Arial" w:cs="Arial"/>
          <w:sz w:val="22"/>
          <w:szCs w:val="22"/>
          <w:lang w:val="en-US"/>
        </w:rPr>
        <w:t xml:space="preserve">1) </w:t>
      </w:r>
      <w:r w:rsidR="00980A1F" w:rsidRPr="00980A1F">
        <w:rPr>
          <w:rFonts w:ascii="Arial" w:hAnsi="Arial" w:cs="Arial"/>
          <w:sz w:val="22"/>
          <w:szCs w:val="22"/>
          <w:lang w:val="en-US"/>
        </w:rPr>
        <w:t xml:space="preserve">Dora </w:t>
      </w:r>
      <w:proofErr w:type="spellStart"/>
      <w:r w:rsidR="00980A1F" w:rsidRPr="00980A1F">
        <w:rPr>
          <w:rFonts w:ascii="Arial" w:hAnsi="Arial" w:cs="Arial"/>
          <w:sz w:val="22"/>
          <w:szCs w:val="22"/>
          <w:lang w:val="en-US"/>
        </w:rPr>
        <w:t>Kaprálová</w:t>
      </w:r>
      <w:proofErr w:type="spellEnd"/>
      <w:r w:rsidR="00980A1F">
        <w:rPr>
          <w:rFonts w:ascii="Arial" w:hAnsi="Arial" w:cs="Arial"/>
          <w:sz w:val="22"/>
          <w:szCs w:val="22"/>
          <w:lang w:val="en-US"/>
        </w:rPr>
        <w:t xml:space="preserve"> </w:t>
      </w:r>
      <w:r w:rsidRPr="007E5A53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Literarné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informačné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centrum in Bratislava (SK)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Fonts w:ascii="Arial" w:hAnsi="Arial" w:cs="Arial"/>
          <w:sz w:val="22"/>
          <w:szCs w:val="22"/>
          <w:lang w:val="en-US"/>
        </w:rPr>
        <w:t xml:space="preserve">2) </w:t>
      </w:r>
      <w:r w:rsidR="00980A1F" w:rsidRPr="00980A1F">
        <w:rPr>
          <w:rFonts w:ascii="Arial" w:hAnsi="Arial" w:cs="Arial"/>
          <w:sz w:val="22"/>
          <w:szCs w:val="22"/>
          <w:lang w:val="en-US"/>
        </w:rPr>
        <w:t xml:space="preserve">Alena </w:t>
      </w:r>
      <w:proofErr w:type="spellStart"/>
      <w:r w:rsidR="00980A1F" w:rsidRPr="00980A1F">
        <w:rPr>
          <w:rFonts w:ascii="Arial" w:hAnsi="Arial" w:cs="Arial"/>
          <w:sz w:val="22"/>
          <w:szCs w:val="22"/>
          <w:lang w:val="en-US"/>
        </w:rPr>
        <w:t>Machoninová</w:t>
      </w:r>
      <w:proofErr w:type="spellEnd"/>
      <w:r w:rsidR="00980A1F" w:rsidRPr="00980A1F">
        <w:rPr>
          <w:rFonts w:ascii="Arial" w:hAnsi="Arial" w:cs="Arial"/>
          <w:sz w:val="22"/>
          <w:szCs w:val="22"/>
          <w:lang w:val="en-US"/>
        </w:rPr>
        <w:t xml:space="preserve"> </w:t>
      </w:r>
      <w:r w:rsidRPr="007E5A53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Petőfi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Irodalmi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Múzeum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in Budapest (HU)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Fonts w:ascii="Arial" w:hAnsi="Arial" w:cs="Arial"/>
          <w:sz w:val="22"/>
          <w:szCs w:val="22"/>
          <w:lang w:val="en-US"/>
        </w:rPr>
        <w:t xml:space="preserve">3) </w:t>
      </w:r>
      <w:proofErr w:type="spellStart"/>
      <w:r w:rsidR="00980A1F" w:rsidRPr="00980A1F">
        <w:rPr>
          <w:rFonts w:ascii="Arial" w:hAnsi="Arial" w:cs="Arial"/>
          <w:sz w:val="22"/>
          <w:szCs w:val="22"/>
          <w:lang w:val="en-US"/>
        </w:rPr>
        <w:t>Ján</w:t>
      </w:r>
      <w:proofErr w:type="spellEnd"/>
      <w:r w:rsidR="00980A1F" w:rsidRPr="00980A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80A1F" w:rsidRPr="00980A1F">
        <w:rPr>
          <w:rFonts w:ascii="Arial" w:hAnsi="Arial" w:cs="Arial"/>
          <w:sz w:val="22"/>
          <w:szCs w:val="22"/>
          <w:lang w:val="en-US"/>
        </w:rPr>
        <w:t>Váňa</w:t>
      </w:r>
      <w:proofErr w:type="spellEnd"/>
      <w:r w:rsidR="00980A1F">
        <w:rPr>
          <w:rFonts w:ascii="Arial" w:hAnsi="Arial" w:cs="Arial"/>
          <w:sz w:val="22"/>
          <w:szCs w:val="22"/>
          <w:lang w:val="en-US"/>
        </w:rPr>
        <w:t xml:space="preserve"> </w:t>
      </w:r>
      <w:r w:rsidRPr="007E5A53">
        <w:rPr>
          <w:rFonts w:ascii="Arial" w:hAnsi="Arial" w:cs="Arial"/>
          <w:sz w:val="22"/>
          <w:szCs w:val="22"/>
          <w:lang w:val="en-US"/>
        </w:rPr>
        <w:t>– Villa Decius Association in Krakow (PL)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Fonts w:ascii="Arial" w:hAnsi="Arial" w:cs="Arial"/>
          <w:sz w:val="22"/>
          <w:szCs w:val="22"/>
          <w:lang w:val="en-US"/>
        </w:rPr>
        <w:t xml:space="preserve">4) </w:t>
      </w:r>
      <w:proofErr w:type="spellStart"/>
      <w:r w:rsidR="00980A1F" w:rsidRPr="00980A1F">
        <w:rPr>
          <w:rFonts w:ascii="Arial" w:hAnsi="Arial" w:cs="Arial"/>
          <w:sz w:val="22"/>
          <w:szCs w:val="22"/>
          <w:lang w:val="en-US"/>
        </w:rPr>
        <w:t>Patrik</w:t>
      </w:r>
      <w:proofErr w:type="spellEnd"/>
      <w:r w:rsidR="00980A1F" w:rsidRPr="00980A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80A1F" w:rsidRPr="00980A1F">
        <w:rPr>
          <w:rFonts w:ascii="Arial" w:hAnsi="Arial" w:cs="Arial"/>
          <w:sz w:val="22"/>
          <w:szCs w:val="22"/>
          <w:lang w:val="en-US"/>
        </w:rPr>
        <w:t>Ouředník</w:t>
      </w:r>
      <w:proofErr w:type="spellEnd"/>
      <w:r w:rsidR="00980A1F">
        <w:rPr>
          <w:rFonts w:ascii="Arial" w:hAnsi="Arial" w:cs="Arial"/>
          <w:sz w:val="22"/>
          <w:szCs w:val="22"/>
          <w:lang w:val="en-US"/>
        </w:rPr>
        <w:t xml:space="preserve"> </w:t>
      </w:r>
      <w:r w:rsidRPr="007E5A53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Institut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umeni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in Prague (CZ)</w:t>
      </w:r>
    </w:p>
    <w:p w:rsidR="00D82742" w:rsidRPr="007E5A53" w:rsidRDefault="00D82742" w:rsidP="000B4250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:rsidR="000B4250" w:rsidRPr="007E5A53" w:rsidRDefault="000B4250" w:rsidP="000B4250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  <w:t>Poland: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Fonts w:ascii="Arial" w:hAnsi="Arial" w:cs="Arial"/>
          <w:sz w:val="22"/>
          <w:szCs w:val="22"/>
          <w:lang w:val="en-US"/>
        </w:rPr>
        <w:t xml:space="preserve">1) </w:t>
      </w:r>
      <w:proofErr w:type="spellStart"/>
      <w:r w:rsidR="00D671F8" w:rsidRPr="00D671F8">
        <w:rPr>
          <w:rFonts w:ascii="Arial" w:hAnsi="Arial" w:cs="Arial"/>
          <w:sz w:val="22"/>
          <w:szCs w:val="22"/>
          <w:lang w:val="en-US"/>
        </w:rPr>
        <w:t>Paweł</w:t>
      </w:r>
      <w:proofErr w:type="spellEnd"/>
      <w:r w:rsidR="00D671F8" w:rsidRPr="00D671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671F8" w:rsidRPr="00D671F8">
        <w:rPr>
          <w:rFonts w:ascii="Arial" w:hAnsi="Arial" w:cs="Arial"/>
          <w:sz w:val="22"/>
          <w:szCs w:val="22"/>
          <w:lang w:val="en-US"/>
        </w:rPr>
        <w:t>Pieniążek</w:t>
      </w:r>
      <w:proofErr w:type="spellEnd"/>
      <w:r w:rsidR="00D671F8">
        <w:rPr>
          <w:rFonts w:ascii="Arial" w:hAnsi="Arial" w:cs="Arial"/>
          <w:sz w:val="22"/>
          <w:szCs w:val="22"/>
          <w:lang w:val="en-US"/>
        </w:rPr>
        <w:t xml:space="preserve"> </w:t>
      </w:r>
      <w:r w:rsidRPr="007E5A53">
        <w:rPr>
          <w:rFonts w:ascii="Arial" w:hAnsi="Arial" w:cs="Arial"/>
          <w:sz w:val="22"/>
          <w:szCs w:val="22"/>
          <w:lang w:val="en-US"/>
        </w:rPr>
        <w:t>– Villa Decius Association in Krakow (PL)</w:t>
      </w:r>
    </w:p>
    <w:p w:rsidR="00D82742" w:rsidRPr="00517170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17170">
        <w:rPr>
          <w:rFonts w:ascii="Arial" w:hAnsi="Arial" w:cs="Arial"/>
          <w:sz w:val="22"/>
          <w:szCs w:val="22"/>
        </w:rPr>
        <w:t xml:space="preserve">2) </w:t>
      </w:r>
      <w:r w:rsidR="00D671F8" w:rsidRPr="00517170">
        <w:rPr>
          <w:rFonts w:ascii="Arial" w:hAnsi="Arial" w:cs="Arial"/>
          <w:sz w:val="22"/>
          <w:szCs w:val="22"/>
        </w:rPr>
        <w:t xml:space="preserve">Małgorzata I. Niemczyńska </w:t>
      </w:r>
      <w:r w:rsidRPr="00517170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517170">
        <w:rPr>
          <w:rFonts w:ascii="Arial" w:hAnsi="Arial" w:cs="Arial"/>
          <w:sz w:val="22"/>
          <w:szCs w:val="22"/>
        </w:rPr>
        <w:t>Petőfi</w:t>
      </w:r>
      <w:proofErr w:type="spellEnd"/>
      <w:r w:rsidRPr="005171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70">
        <w:rPr>
          <w:rFonts w:ascii="Arial" w:hAnsi="Arial" w:cs="Arial"/>
          <w:sz w:val="22"/>
          <w:szCs w:val="22"/>
        </w:rPr>
        <w:t>Irodalmi</w:t>
      </w:r>
      <w:proofErr w:type="spellEnd"/>
      <w:r w:rsidRPr="005171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70">
        <w:rPr>
          <w:rFonts w:ascii="Arial" w:hAnsi="Arial" w:cs="Arial"/>
          <w:sz w:val="22"/>
          <w:szCs w:val="22"/>
        </w:rPr>
        <w:t>Múzeum</w:t>
      </w:r>
      <w:proofErr w:type="spellEnd"/>
      <w:r w:rsidRPr="0051717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17170">
        <w:rPr>
          <w:rFonts w:ascii="Arial" w:hAnsi="Arial" w:cs="Arial"/>
          <w:sz w:val="22"/>
          <w:szCs w:val="22"/>
        </w:rPr>
        <w:t>Budapest</w:t>
      </w:r>
      <w:proofErr w:type="spellEnd"/>
      <w:r w:rsidRPr="00517170">
        <w:rPr>
          <w:rFonts w:ascii="Arial" w:hAnsi="Arial" w:cs="Arial"/>
          <w:sz w:val="22"/>
          <w:szCs w:val="22"/>
        </w:rPr>
        <w:t xml:space="preserve"> (HU)</w:t>
      </w:r>
    </w:p>
    <w:p w:rsidR="00D82742" w:rsidRPr="00517170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17170">
        <w:rPr>
          <w:rFonts w:ascii="Arial" w:hAnsi="Arial" w:cs="Arial"/>
          <w:sz w:val="22"/>
          <w:szCs w:val="22"/>
        </w:rPr>
        <w:t xml:space="preserve">3) </w:t>
      </w:r>
      <w:r w:rsidR="00D671F8" w:rsidRPr="00517170">
        <w:rPr>
          <w:rFonts w:ascii="Arial" w:hAnsi="Arial" w:cs="Arial"/>
          <w:sz w:val="22"/>
          <w:szCs w:val="22"/>
        </w:rPr>
        <w:t xml:space="preserve">Mikołaj Łoziński </w:t>
      </w:r>
      <w:r w:rsidRPr="00517170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517170">
        <w:rPr>
          <w:rFonts w:ascii="Arial" w:hAnsi="Arial" w:cs="Arial"/>
          <w:sz w:val="22"/>
          <w:szCs w:val="22"/>
        </w:rPr>
        <w:t>Literarné</w:t>
      </w:r>
      <w:proofErr w:type="spellEnd"/>
      <w:r w:rsidRPr="005171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70">
        <w:rPr>
          <w:rFonts w:ascii="Arial" w:hAnsi="Arial" w:cs="Arial"/>
          <w:sz w:val="22"/>
          <w:szCs w:val="22"/>
        </w:rPr>
        <w:t>informačné</w:t>
      </w:r>
      <w:proofErr w:type="spellEnd"/>
      <w:r w:rsidRPr="00517170">
        <w:rPr>
          <w:rFonts w:ascii="Arial" w:hAnsi="Arial" w:cs="Arial"/>
          <w:sz w:val="22"/>
          <w:szCs w:val="22"/>
        </w:rPr>
        <w:t xml:space="preserve"> centrum in </w:t>
      </w:r>
      <w:proofErr w:type="spellStart"/>
      <w:r w:rsidRPr="00517170">
        <w:rPr>
          <w:rFonts w:ascii="Arial" w:hAnsi="Arial" w:cs="Arial"/>
          <w:sz w:val="22"/>
          <w:szCs w:val="22"/>
        </w:rPr>
        <w:t>Bratislava</w:t>
      </w:r>
      <w:proofErr w:type="spellEnd"/>
      <w:r w:rsidRPr="00517170">
        <w:rPr>
          <w:rFonts w:ascii="Arial" w:hAnsi="Arial" w:cs="Arial"/>
          <w:sz w:val="22"/>
          <w:szCs w:val="22"/>
        </w:rPr>
        <w:t xml:space="preserve"> (SK)</w:t>
      </w:r>
    </w:p>
    <w:p w:rsidR="00D82742" w:rsidRPr="00517170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17170">
        <w:rPr>
          <w:rFonts w:ascii="Arial" w:hAnsi="Arial" w:cs="Arial"/>
          <w:sz w:val="22"/>
          <w:szCs w:val="22"/>
          <w:lang w:val="en-US"/>
        </w:rPr>
        <w:t xml:space="preserve">4) </w:t>
      </w:r>
      <w:r w:rsidR="00980A1F" w:rsidRPr="00517170">
        <w:rPr>
          <w:rFonts w:ascii="Arial" w:hAnsi="Arial" w:cs="Arial"/>
          <w:sz w:val="22"/>
          <w:szCs w:val="22"/>
          <w:lang w:val="en-US"/>
        </w:rPr>
        <w:t xml:space="preserve">Teresa </w:t>
      </w:r>
      <w:proofErr w:type="spellStart"/>
      <w:r w:rsidR="00980A1F" w:rsidRPr="00517170">
        <w:rPr>
          <w:rFonts w:ascii="Arial" w:hAnsi="Arial" w:cs="Arial"/>
          <w:sz w:val="22"/>
          <w:szCs w:val="22"/>
          <w:lang w:val="en-US"/>
        </w:rPr>
        <w:t>Drozda</w:t>
      </w:r>
      <w:proofErr w:type="spellEnd"/>
      <w:r w:rsidR="00980A1F" w:rsidRPr="00517170">
        <w:rPr>
          <w:rFonts w:ascii="Arial" w:hAnsi="Arial" w:cs="Arial"/>
          <w:sz w:val="22"/>
          <w:szCs w:val="22"/>
          <w:lang w:val="en-US"/>
        </w:rPr>
        <w:t xml:space="preserve"> </w:t>
      </w:r>
      <w:r w:rsidRPr="00517170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517170">
        <w:rPr>
          <w:rFonts w:ascii="Arial" w:hAnsi="Arial" w:cs="Arial"/>
          <w:sz w:val="22"/>
          <w:szCs w:val="22"/>
          <w:lang w:val="en-US"/>
        </w:rPr>
        <w:t>Institut</w:t>
      </w:r>
      <w:proofErr w:type="spellEnd"/>
      <w:r w:rsidRPr="005171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17170">
        <w:rPr>
          <w:rFonts w:ascii="Arial" w:hAnsi="Arial" w:cs="Arial"/>
          <w:sz w:val="22"/>
          <w:szCs w:val="22"/>
          <w:lang w:val="en-US"/>
        </w:rPr>
        <w:t>umeni</w:t>
      </w:r>
      <w:proofErr w:type="spellEnd"/>
      <w:r w:rsidRPr="00517170">
        <w:rPr>
          <w:rFonts w:ascii="Arial" w:hAnsi="Arial" w:cs="Arial"/>
          <w:sz w:val="22"/>
          <w:szCs w:val="22"/>
          <w:lang w:val="en-US"/>
        </w:rPr>
        <w:t xml:space="preserve"> in Prague (CZ)</w:t>
      </w:r>
    </w:p>
    <w:p w:rsidR="00830708" w:rsidRPr="00517170" w:rsidRDefault="00830708" w:rsidP="00830708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0B4250" w:rsidRPr="00517170" w:rsidRDefault="000B4250" w:rsidP="000B4250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17170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  <w:t>Slovakia: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Fonts w:ascii="Arial" w:hAnsi="Arial" w:cs="Arial"/>
          <w:sz w:val="22"/>
          <w:szCs w:val="22"/>
          <w:lang w:val="en-US"/>
        </w:rPr>
        <w:t xml:space="preserve">1) </w:t>
      </w:r>
      <w:r w:rsidR="007E5A53" w:rsidRPr="007E5A53">
        <w:rPr>
          <w:rFonts w:ascii="Arial" w:hAnsi="Arial" w:cs="Arial"/>
          <w:sz w:val="22"/>
          <w:szCs w:val="22"/>
          <w:lang w:val="en-US"/>
        </w:rPr>
        <w:t xml:space="preserve">Silvester </w:t>
      </w:r>
      <w:proofErr w:type="spellStart"/>
      <w:r w:rsidR="007E5A53" w:rsidRPr="007E5A53">
        <w:rPr>
          <w:rFonts w:ascii="Arial" w:hAnsi="Arial" w:cs="Arial"/>
          <w:sz w:val="22"/>
          <w:szCs w:val="22"/>
          <w:lang w:val="en-US"/>
        </w:rPr>
        <w:t>Lavrík</w:t>
      </w:r>
      <w:proofErr w:type="spellEnd"/>
      <w:r w:rsidR="007E5A53"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r w:rsidRPr="007E5A53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Petőfi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Irodalmi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Múzeum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in Budapest (HU)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Fonts w:ascii="Arial" w:hAnsi="Arial" w:cs="Arial"/>
          <w:sz w:val="22"/>
          <w:szCs w:val="22"/>
          <w:lang w:val="en-US"/>
        </w:rPr>
        <w:t xml:space="preserve">2) </w:t>
      </w:r>
      <w:proofErr w:type="spellStart"/>
      <w:r w:rsidR="007E5A53" w:rsidRPr="007E5A53">
        <w:rPr>
          <w:rFonts w:ascii="Arial" w:hAnsi="Arial" w:cs="Arial"/>
          <w:sz w:val="22"/>
          <w:szCs w:val="22"/>
          <w:lang w:val="en-US"/>
        </w:rPr>
        <w:t>Jozef</w:t>
      </w:r>
      <w:proofErr w:type="spellEnd"/>
      <w:r w:rsidR="007E5A53"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E5A53" w:rsidRPr="007E5A53">
        <w:rPr>
          <w:rFonts w:ascii="Arial" w:hAnsi="Arial" w:cs="Arial"/>
          <w:sz w:val="22"/>
          <w:szCs w:val="22"/>
          <w:lang w:val="en-US"/>
        </w:rPr>
        <w:t>Gaál</w:t>
      </w:r>
      <w:proofErr w:type="spellEnd"/>
      <w:r w:rsidR="007E5A53"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r w:rsidRPr="007E5A53">
        <w:rPr>
          <w:rFonts w:ascii="Arial" w:hAnsi="Arial" w:cs="Arial"/>
          <w:sz w:val="22"/>
          <w:szCs w:val="22"/>
          <w:lang w:val="en-US"/>
        </w:rPr>
        <w:t>– Villa Decius Association in Krakow (PL)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Fonts w:ascii="Arial" w:hAnsi="Arial" w:cs="Arial"/>
          <w:sz w:val="22"/>
          <w:szCs w:val="22"/>
          <w:lang w:val="en-US"/>
        </w:rPr>
        <w:t xml:space="preserve">3) </w:t>
      </w:r>
      <w:proofErr w:type="spellStart"/>
      <w:r w:rsidR="007E5A53" w:rsidRPr="007E5A53">
        <w:rPr>
          <w:rFonts w:ascii="Arial" w:hAnsi="Arial" w:cs="Arial"/>
          <w:sz w:val="22"/>
          <w:szCs w:val="22"/>
          <w:lang w:val="en-US"/>
        </w:rPr>
        <w:t>Mária</w:t>
      </w:r>
      <w:proofErr w:type="spellEnd"/>
      <w:r w:rsidR="007E5A53"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E5A53" w:rsidRPr="007E5A53">
        <w:rPr>
          <w:rFonts w:ascii="Arial" w:hAnsi="Arial" w:cs="Arial"/>
          <w:sz w:val="22"/>
          <w:szCs w:val="22"/>
          <w:lang w:val="en-US"/>
        </w:rPr>
        <w:t>Ridzoňová</w:t>
      </w:r>
      <w:proofErr w:type="spellEnd"/>
      <w:r w:rsidR="007E5A53"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E5A53" w:rsidRPr="007E5A53">
        <w:rPr>
          <w:rFonts w:ascii="Arial" w:hAnsi="Arial" w:cs="Arial"/>
          <w:sz w:val="22"/>
          <w:szCs w:val="22"/>
          <w:lang w:val="en-US"/>
        </w:rPr>
        <w:t>Ferenčuhová</w:t>
      </w:r>
      <w:proofErr w:type="spellEnd"/>
      <w:r w:rsidR="007E5A53"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r w:rsidRPr="007E5A53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Literarné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informačné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centrum in Bratislava (SK)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7E5A53">
        <w:rPr>
          <w:rFonts w:ascii="Arial" w:hAnsi="Arial" w:cs="Arial"/>
          <w:sz w:val="22"/>
          <w:szCs w:val="22"/>
          <w:lang w:val="de-DE"/>
        </w:rPr>
        <w:t xml:space="preserve">4) </w:t>
      </w:r>
      <w:r w:rsidR="007E5A53" w:rsidRPr="007E5A53">
        <w:rPr>
          <w:rFonts w:ascii="Arial" w:hAnsi="Arial" w:cs="Arial"/>
          <w:sz w:val="22"/>
          <w:szCs w:val="22"/>
          <w:lang w:val="de-DE"/>
        </w:rPr>
        <w:t xml:space="preserve">Pavol </w:t>
      </w:r>
      <w:proofErr w:type="spellStart"/>
      <w:r w:rsidR="007E5A53" w:rsidRPr="007E5A53">
        <w:rPr>
          <w:rFonts w:ascii="Arial" w:hAnsi="Arial" w:cs="Arial"/>
          <w:sz w:val="22"/>
          <w:szCs w:val="22"/>
          <w:lang w:val="de-DE"/>
        </w:rPr>
        <w:t>Száz</w:t>
      </w:r>
      <w:proofErr w:type="spellEnd"/>
      <w:r w:rsidR="007E5A53" w:rsidRPr="007E5A53">
        <w:rPr>
          <w:rFonts w:ascii="Arial" w:hAnsi="Arial" w:cs="Arial"/>
          <w:sz w:val="22"/>
          <w:szCs w:val="22"/>
          <w:lang w:val="de-DE"/>
        </w:rPr>
        <w:t xml:space="preserve"> </w:t>
      </w:r>
      <w:r w:rsidRPr="007E5A53">
        <w:rPr>
          <w:rFonts w:ascii="Arial" w:hAnsi="Arial" w:cs="Arial"/>
          <w:sz w:val="22"/>
          <w:szCs w:val="22"/>
          <w:lang w:val="de-DE"/>
        </w:rPr>
        <w:t xml:space="preserve">– Institut </w:t>
      </w:r>
      <w:proofErr w:type="spellStart"/>
      <w:r w:rsidRPr="007E5A53">
        <w:rPr>
          <w:rFonts w:ascii="Arial" w:hAnsi="Arial" w:cs="Arial"/>
          <w:sz w:val="22"/>
          <w:szCs w:val="22"/>
          <w:lang w:val="de-DE"/>
        </w:rPr>
        <w:t>umeni</w:t>
      </w:r>
      <w:proofErr w:type="spellEnd"/>
      <w:r w:rsidRPr="007E5A53"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 w:rsidRPr="007E5A53">
        <w:rPr>
          <w:rFonts w:ascii="Arial" w:hAnsi="Arial" w:cs="Arial"/>
          <w:sz w:val="22"/>
          <w:szCs w:val="22"/>
          <w:lang w:val="de-DE"/>
        </w:rPr>
        <w:t>Prague</w:t>
      </w:r>
      <w:proofErr w:type="spellEnd"/>
      <w:r w:rsidRPr="007E5A53">
        <w:rPr>
          <w:rFonts w:ascii="Arial" w:hAnsi="Arial" w:cs="Arial"/>
          <w:sz w:val="22"/>
          <w:szCs w:val="22"/>
          <w:lang w:val="de-DE"/>
        </w:rPr>
        <w:t xml:space="preserve"> (CZ)</w:t>
      </w:r>
    </w:p>
    <w:p w:rsidR="00830708" w:rsidRPr="007E5A53" w:rsidRDefault="00830708" w:rsidP="00830708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7E5A53">
        <w:rPr>
          <w:rFonts w:ascii="Arial" w:hAnsi="Arial" w:cs="Arial"/>
          <w:sz w:val="22"/>
          <w:szCs w:val="22"/>
          <w:lang w:val="de-DE"/>
        </w:rPr>
        <w:t> </w:t>
      </w:r>
    </w:p>
    <w:p w:rsidR="000B4250" w:rsidRPr="007E5A53" w:rsidRDefault="000B4250" w:rsidP="000B4250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lang w:val="en-US"/>
        </w:rPr>
        <w:t>Hungary: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E5A53">
        <w:rPr>
          <w:rFonts w:ascii="Arial" w:hAnsi="Arial" w:cs="Arial"/>
          <w:sz w:val="22"/>
          <w:szCs w:val="22"/>
          <w:lang w:val="en-US"/>
        </w:rPr>
        <w:t xml:space="preserve">1) </w:t>
      </w:r>
      <w:proofErr w:type="spellStart"/>
      <w:r w:rsidR="00980A1F" w:rsidRPr="00980A1F">
        <w:rPr>
          <w:rFonts w:ascii="Arial" w:hAnsi="Arial" w:cs="Arial"/>
          <w:sz w:val="22"/>
          <w:szCs w:val="22"/>
          <w:lang w:val="en-US"/>
        </w:rPr>
        <w:t>Lesi</w:t>
      </w:r>
      <w:proofErr w:type="spellEnd"/>
      <w:r w:rsidR="00980A1F" w:rsidRPr="00980A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80A1F" w:rsidRPr="00980A1F">
        <w:rPr>
          <w:rFonts w:ascii="Arial" w:hAnsi="Arial" w:cs="Arial"/>
          <w:sz w:val="22"/>
          <w:szCs w:val="22"/>
          <w:lang w:val="en-US"/>
        </w:rPr>
        <w:t>Zoltán</w:t>
      </w:r>
      <w:proofErr w:type="spellEnd"/>
      <w:r w:rsidR="00980A1F">
        <w:rPr>
          <w:rFonts w:ascii="Arial" w:hAnsi="Arial" w:cs="Arial"/>
          <w:sz w:val="22"/>
          <w:szCs w:val="22"/>
          <w:lang w:val="en-US"/>
        </w:rPr>
        <w:t xml:space="preserve"> </w:t>
      </w:r>
      <w:r w:rsidRPr="007E5A53">
        <w:rPr>
          <w:rFonts w:ascii="Arial" w:hAnsi="Arial" w:cs="Arial"/>
          <w:sz w:val="22"/>
          <w:szCs w:val="22"/>
          <w:lang w:val="en-US"/>
        </w:rPr>
        <w:t>– Villa Decius Association in Krakow (PL)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7E5A53">
        <w:rPr>
          <w:rFonts w:ascii="Arial" w:hAnsi="Arial" w:cs="Arial"/>
          <w:sz w:val="22"/>
          <w:szCs w:val="22"/>
          <w:lang w:val="de-DE"/>
        </w:rPr>
        <w:t xml:space="preserve">2) </w:t>
      </w:r>
      <w:proofErr w:type="spellStart"/>
      <w:r w:rsidR="00980A1F" w:rsidRPr="00980A1F">
        <w:rPr>
          <w:rFonts w:ascii="Arial" w:hAnsi="Arial" w:cs="Arial"/>
          <w:sz w:val="22"/>
          <w:szCs w:val="22"/>
          <w:lang w:val="de-DE"/>
        </w:rPr>
        <w:t>Renátó</w:t>
      </w:r>
      <w:proofErr w:type="spellEnd"/>
      <w:r w:rsidR="00980A1F" w:rsidRPr="00980A1F">
        <w:rPr>
          <w:rFonts w:ascii="Arial" w:hAnsi="Arial" w:cs="Arial"/>
          <w:sz w:val="22"/>
          <w:szCs w:val="22"/>
          <w:lang w:val="de-DE"/>
        </w:rPr>
        <w:t xml:space="preserve"> László </w:t>
      </w:r>
      <w:proofErr w:type="spellStart"/>
      <w:r w:rsidR="00980A1F" w:rsidRPr="00980A1F">
        <w:rPr>
          <w:rFonts w:ascii="Arial" w:hAnsi="Arial" w:cs="Arial"/>
          <w:sz w:val="22"/>
          <w:szCs w:val="22"/>
          <w:lang w:val="de-DE"/>
        </w:rPr>
        <w:t>Fehér</w:t>
      </w:r>
      <w:proofErr w:type="spellEnd"/>
      <w:r w:rsidR="00980A1F">
        <w:rPr>
          <w:rFonts w:ascii="Arial" w:hAnsi="Arial" w:cs="Arial"/>
          <w:sz w:val="22"/>
          <w:szCs w:val="22"/>
          <w:lang w:val="de-DE"/>
        </w:rPr>
        <w:t xml:space="preserve"> </w:t>
      </w:r>
      <w:r w:rsidRPr="007E5A53">
        <w:rPr>
          <w:rFonts w:ascii="Arial" w:hAnsi="Arial" w:cs="Arial"/>
          <w:sz w:val="22"/>
          <w:szCs w:val="22"/>
          <w:lang w:val="de-DE"/>
        </w:rPr>
        <w:t xml:space="preserve">– Institut </w:t>
      </w:r>
      <w:proofErr w:type="spellStart"/>
      <w:r w:rsidRPr="007E5A53">
        <w:rPr>
          <w:rFonts w:ascii="Arial" w:hAnsi="Arial" w:cs="Arial"/>
          <w:sz w:val="22"/>
          <w:szCs w:val="22"/>
          <w:lang w:val="de-DE"/>
        </w:rPr>
        <w:t>umeni</w:t>
      </w:r>
      <w:proofErr w:type="spellEnd"/>
      <w:r w:rsidRPr="007E5A53">
        <w:rPr>
          <w:rFonts w:ascii="Arial" w:hAnsi="Arial" w:cs="Arial"/>
          <w:sz w:val="22"/>
          <w:szCs w:val="22"/>
          <w:lang w:val="de-DE"/>
        </w:rPr>
        <w:t xml:space="preserve"> in </w:t>
      </w:r>
      <w:proofErr w:type="spellStart"/>
      <w:r w:rsidRPr="007E5A53">
        <w:rPr>
          <w:rFonts w:ascii="Arial" w:hAnsi="Arial" w:cs="Arial"/>
          <w:sz w:val="22"/>
          <w:szCs w:val="22"/>
          <w:lang w:val="de-DE"/>
        </w:rPr>
        <w:t>Prague</w:t>
      </w:r>
      <w:proofErr w:type="spellEnd"/>
      <w:r w:rsidRPr="007E5A53">
        <w:rPr>
          <w:rFonts w:ascii="Arial" w:hAnsi="Arial" w:cs="Arial"/>
          <w:sz w:val="22"/>
          <w:szCs w:val="22"/>
          <w:lang w:val="de-DE"/>
        </w:rPr>
        <w:t xml:space="preserve"> (CZ)</w:t>
      </w:r>
    </w:p>
    <w:p w:rsidR="00D82742" w:rsidRPr="007E5A53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7E5A53">
        <w:rPr>
          <w:rFonts w:ascii="Arial" w:hAnsi="Arial" w:cs="Arial"/>
          <w:sz w:val="22"/>
          <w:szCs w:val="22"/>
          <w:lang w:val="de-DE"/>
        </w:rPr>
        <w:t xml:space="preserve">3) </w:t>
      </w:r>
      <w:proofErr w:type="spellStart"/>
      <w:r w:rsidR="00980A1F" w:rsidRPr="00980A1F">
        <w:rPr>
          <w:rFonts w:ascii="Arial" w:hAnsi="Arial" w:cs="Arial"/>
          <w:sz w:val="22"/>
          <w:szCs w:val="22"/>
          <w:lang w:val="de-DE"/>
        </w:rPr>
        <w:t>Márta</w:t>
      </w:r>
      <w:proofErr w:type="spellEnd"/>
      <w:r w:rsidR="00980A1F" w:rsidRPr="00980A1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980A1F" w:rsidRPr="00980A1F">
        <w:rPr>
          <w:rFonts w:ascii="Arial" w:hAnsi="Arial" w:cs="Arial"/>
          <w:sz w:val="22"/>
          <w:szCs w:val="22"/>
          <w:lang w:val="de-DE"/>
        </w:rPr>
        <w:t>Patak</w:t>
      </w:r>
      <w:proofErr w:type="spellEnd"/>
      <w:r w:rsidR="00980A1F">
        <w:rPr>
          <w:rFonts w:ascii="Arial" w:hAnsi="Arial" w:cs="Arial"/>
          <w:sz w:val="22"/>
          <w:szCs w:val="22"/>
          <w:lang w:val="de-DE"/>
        </w:rPr>
        <w:t xml:space="preserve"> </w:t>
      </w:r>
      <w:r w:rsidRPr="007E5A53">
        <w:rPr>
          <w:rFonts w:ascii="Arial" w:hAnsi="Arial" w:cs="Arial"/>
          <w:sz w:val="22"/>
          <w:szCs w:val="22"/>
          <w:lang w:val="de-DE"/>
        </w:rPr>
        <w:t xml:space="preserve">– </w:t>
      </w:r>
      <w:proofErr w:type="spellStart"/>
      <w:r w:rsidRPr="007E5A53">
        <w:rPr>
          <w:rFonts w:ascii="Arial" w:hAnsi="Arial" w:cs="Arial"/>
          <w:sz w:val="22"/>
          <w:szCs w:val="22"/>
          <w:lang w:val="de-DE"/>
        </w:rPr>
        <w:t>Literarné</w:t>
      </w:r>
      <w:proofErr w:type="spellEnd"/>
      <w:r w:rsidRPr="007E5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de-DE"/>
        </w:rPr>
        <w:t>informačné</w:t>
      </w:r>
      <w:proofErr w:type="spellEnd"/>
      <w:r w:rsidRPr="007E5A5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de-DE"/>
        </w:rPr>
        <w:t>centrum</w:t>
      </w:r>
      <w:proofErr w:type="spellEnd"/>
      <w:r w:rsidRPr="007E5A53">
        <w:rPr>
          <w:rFonts w:ascii="Arial" w:hAnsi="Arial" w:cs="Arial"/>
          <w:sz w:val="22"/>
          <w:szCs w:val="22"/>
          <w:lang w:val="de-DE"/>
        </w:rPr>
        <w:t xml:space="preserve"> in Bratislava (SK)</w:t>
      </w:r>
    </w:p>
    <w:p w:rsidR="002B6323" w:rsidRPr="00517170" w:rsidRDefault="00D82742" w:rsidP="00D827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17170">
        <w:rPr>
          <w:rFonts w:ascii="Arial" w:hAnsi="Arial" w:cs="Arial"/>
          <w:sz w:val="22"/>
          <w:szCs w:val="22"/>
          <w:lang w:val="en-US"/>
        </w:rPr>
        <w:t xml:space="preserve">4) </w:t>
      </w:r>
      <w:proofErr w:type="spellStart"/>
      <w:r w:rsidR="00980A1F" w:rsidRPr="00517170">
        <w:rPr>
          <w:rFonts w:ascii="Arial" w:hAnsi="Arial" w:cs="Arial"/>
          <w:sz w:val="22"/>
          <w:szCs w:val="22"/>
          <w:lang w:val="en-US"/>
        </w:rPr>
        <w:t>Benedek</w:t>
      </w:r>
      <w:proofErr w:type="spellEnd"/>
      <w:r w:rsidR="00980A1F" w:rsidRPr="005171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80A1F" w:rsidRPr="00517170">
        <w:rPr>
          <w:rFonts w:ascii="Arial" w:hAnsi="Arial" w:cs="Arial"/>
          <w:sz w:val="22"/>
          <w:szCs w:val="22"/>
          <w:lang w:val="en-US"/>
        </w:rPr>
        <w:t>Totth</w:t>
      </w:r>
      <w:proofErr w:type="spellEnd"/>
      <w:r w:rsidR="00980A1F" w:rsidRPr="00517170">
        <w:rPr>
          <w:rFonts w:ascii="Arial" w:hAnsi="Arial" w:cs="Arial"/>
          <w:sz w:val="22"/>
          <w:szCs w:val="22"/>
          <w:lang w:val="en-US"/>
        </w:rPr>
        <w:t xml:space="preserve"> </w:t>
      </w:r>
      <w:r w:rsidRPr="00517170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Petőfi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Irodalmi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5A53">
        <w:rPr>
          <w:rFonts w:ascii="Arial" w:hAnsi="Arial" w:cs="Arial"/>
          <w:sz w:val="22"/>
          <w:szCs w:val="22"/>
          <w:lang w:val="en-US"/>
        </w:rPr>
        <w:t>Múzeum</w:t>
      </w:r>
      <w:proofErr w:type="spellEnd"/>
      <w:r w:rsidRPr="007E5A53">
        <w:rPr>
          <w:rFonts w:ascii="Arial" w:hAnsi="Arial" w:cs="Arial"/>
          <w:sz w:val="22"/>
          <w:szCs w:val="22"/>
          <w:lang w:val="en-US"/>
        </w:rPr>
        <w:t xml:space="preserve"> in Budapest (HU)</w:t>
      </w:r>
    </w:p>
    <w:sectPr w:rsidR="002B6323" w:rsidRPr="0051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08"/>
    <w:rsid w:val="00015B5C"/>
    <w:rsid w:val="000B4250"/>
    <w:rsid w:val="001A1AEC"/>
    <w:rsid w:val="001D30CF"/>
    <w:rsid w:val="00202B11"/>
    <w:rsid w:val="00224C6D"/>
    <w:rsid w:val="00275A9B"/>
    <w:rsid w:val="002B3008"/>
    <w:rsid w:val="00342A4E"/>
    <w:rsid w:val="004C6FF2"/>
    <w:rsid w:val="00517170"/>
    <w:rsid w:val="00535ECD"/>
    <w:rsid w:val="007E5A53"/>
    <w:rsid w:val="00830708"/>
    <w:rsid w:val="008B1E68"/>
    <w:rsid w:val="00980A1F"/>
    <w:rsid w:val="009943E7"/>
    <w:rsid w:val="00A71A1E"/>
    <w:rsid w:val="00B9730F"/>
    <w:rsid w:val="00C149F6"/>
    <w:rsid w:val="00C1586C"/>
    <w:rsid w:val="00D671F8"/>
    <w:rsid w:val="00D82742"/>
    <w:rsid w:val="00D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07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0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Ewa Niczyporuk</cp:lastModifiedBy>
  <cp:revision>4</cp:revision>
  <dcterms:created xsi:type="dcterms:W3CDTF">2018-03-29T13:19:00Z</dcterms:created>
  <dcterms:modified xsi:type="dcterms:W3CDTF">2018-04-06T06:21:00Z</dcterms:modified>
</cp:coreProperties>
</file>